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251771904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55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7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15" w:firstLine="0"/>
        <w:jc w:val="center"/>
        <w:rPr>
          <w:b/>
          <w:sz w:val="28"/>
        </w:rPr>
      </w:pPr>
      <w:r>
        <w:rPr>
          <w:b/>
          <w:sz w:val="28"/>
        </w:rPr>
        <w:t>Richiesta di cancellazione privilegio Legge Sabatini</w:t>
      </w:r>
    </w:p>
    <w:p>
      <w:pPr>
        <w:pStyle w:val="BodyText"/>
        <w:spacing w:before="242"/>
        <w:ind w:left="150"/>
      </w:pPr>
      <w:r>
        <w:rPr/>
        <w:t>Il sottoscritto (detentore del macchinario)</w:t>
      </w:r>
    </w:p>
    <w:p>
      <w:pPr>
        <w:tabs>
          <w:tab w:pos="3427" w:val="left" w:leader="none"/>
          <w:tab w:pos="10559" w:val="left" w:leader="none"/>
        </w:tabs>
        <w:spacing w:before="221"/>
        <w:ind w:left="0" w:right="26" w:firstLine="0"/>
        <w:jc w:val="center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2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7"/>
        <w:ind w:left="440" w:right="8090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4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3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0"/>
        <w:ind w:left="520" w:right="8091" w:firstLine="806"/>
        <w:jc w:val="left"/>
        <w:rPr>
          <w:i/>
          <w:sz w:val="16"/>
        </w:rPr>
      </w:pPr>
      <w:r>
        <w:rPr>
          <w:i/>
          <w:sz w:val="16"/>
        </w:rPr>
        <w:t>CODICE </w:t>
      </w:r>
      <w:r>
        <w:rPr>
          <w:i/>
          <w:spacing w:val="-3"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0" w:right="8097" w:firstLine="0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374" w:lineRule="auto" w:before="1"/>
        <w:ind w:left="150" w:right="7626"/>
      </w:pPr>
      <w:r>
        <w:rPr/>
        <w:pict>
          <v:rect style="position:absolute;margin-left:158.399994pt;margin-top:-.290924pt;width:368.6pt;height:14.2pt;mso-position-horizontal-relative:page;mso-position-vertical-relative:paragraph;z-index:25166643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51.899994pt;margin-top:20.509075pt;width:368.6pt;height:14.2pt;mso-position-horizontal-relative:page;mso-position-vertical-relative:paragraph;z-index:-251764736" filled="false" stroked="true" strokeweight=".1pt" strokecolor="#000000">
            <v:stroke dashstyle="solid"/>
            <w10:wrap type="none"/>
          </v:rect>
        </w:pict>
      </w:r>
      <w:r>
        <w:rPr/>
        <w:t>In qualità di (qualifica) della (dati della ditta)</w:t>
      </w:r>
    </w:p>
    <w:p>
      <w:pPr>
        <w:pStyle w:val="BodyText"/>
        <w:ind w:left="147"/>
        <w:rPr>
          <w:sz w:val="20"/>
        </w:rPr>
      </w:pPr>
      <w:r>
        <w:rPr>
          <w:sz w:val="20"/>
        </w:rPr>
        <w:pict>
          <v:group style="width:510.4pt;height:14.3pt;mso-position-horizontal-relative:char;mso-position-vertical-relative:line" coordorigin="0,0" coordsize="10208,286">
            <v:rect style="position:absolute;left:1;top:1;width:10206;height:284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ind w:right="8"/>
        <w:jc w:val="center"/>
      </w:pPr>
      <w:r>
        <w:rPr/>
        <w:t>Chiede</w:t>
      </w:r>
    </w:p>
    <w:p>
      <w:pPr>
        <w:pStyle w:val="BodyText"/>
        <w:spacing w:before="133"/>
        <w:ind w:left="150"/>
      </w:pPr>
      <w:r>
        <w:rPr/>
        <w:t>la cancellazione del privilegio Legge Sabatini a favore di (venditore originario)</w:t>
      </w:r>
    </w:p>
    <w:p>
      <w:pPr>
        <w:pStyle w:val="BodyText"/>
        <w:spacing w:before="149"/>
        <w:ind w:left="7029"/>
      </w:pPr>
      <w:r>
        <w:rPr/>
        <w:pict>
          <v:rect style="position:absolute;margin-left:28.4pt;margin-top:7.109076pt;width:340.2pt;height:14.2pt;mso-position-horizontal-relative:page;mso-position-vertical-relative:paragraph;z-index:251661312" filled="false" stroked="true" strokeweight=".1pt" strokecolor="#000000">
            <v:stroke dashstyle="solid"/>
            <w10:wrap type="none"/>
          </v:rect>
        </w:pict>
      </w:r>
      <w:r>
        <w:rPr/>
        <w:t>dal contratto registrato presso</w:t>
      </w:r>
    </w:p>
    <w:p>
      <w:pPr>
        <w:pStyle w:val="BodyText"/>
        <w:spacing w:before="158"/>
        <w:ind w:left="150"/>
      </w:pPr>
      <w:r>
        <w:rPr/>
        <w:pict>
          <v:rect style="position:absolute;margin-left:291pt;margin-top:7.559088pt;width:255.2pt;height:14.2pt;mso-position-horizontal-relative:page;mso-position-vertical-relative:paragraph;z-index:251665408" filled="false" stroked="true" strokeweight=".1pt" strokecolor="#000000">
            <v:stroke dashstyle="solid"/>
            <w10:wrap type="none"/>
          </v:rect>
        </w:pict>
      </w:r>
      <w:r>
        <w:rPr/>
        <w:t>l'Ufficio delle Entrate di (sede Agenzia Entrate)</w:t>
      </w:r>
    </w:p>
    <w:p>
      <w:pPr>
        <w:pStyle w:val="BodyText"/>
        <w:tabs>
          <w:tab w:pos="3691" w:val="left" w:leader="none"/>
          <w:tab w:pos="4269" w:val="left" w:leader="none"/>
          <w:tab w:pos="5173" w:val="left" w:leader="none"/>
        </w:tabs>
        <w:spacing w:before="159"/>
        <w:ind w:left="150"/>
      </w:pPr>
      <w:r>
        <w:rPr/>
        <w:pict>
          <v:rect style="position:absolute;margin-left:183.899994pt;margin-top:7.60907pt;width:18.5pt;height:14.2pt;mso-position-horizontal-relative:page;mso-position-vertical-relative:paragraph;z-index:-25176371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2.800003pt;margin-top:7.60907pt;width:18.5pt;height:14.2pt;mso-position-horizontal-relative:page;mso-position-vertical-relative:paragraph;z-index:-2517626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41.699997pt;margin-top:7.60907pt;width:34.1pt;height:14.2pt;mso-position-horizontal-relative:page;mso-position-vertical-relative:paragraph;z-index:-2517616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63.899994pt;margin-top:28.909069pt;width:34.1pt;height:14.2pt;mso-position-horizontal-relative:page;mso-position-vertical-relative:paragraph;z-index:25167360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13.899994pt;margin-top:28.909069pt;width:113.5pt;height:14.2pt;mso-position-horizontal-relative:page;mso-position-vertical-relative:paragraph;z-index:251674624" filled="false" stroked="true" strokeweight=".1pt" strokecolor="#000000">
            <v:stroke dashstyle="solid"/>
            <w10:wrap type="none"/>
          </v:rect>
        </w:pict>
      </w:r>
      <w:r>
        <w:rPr/>
        <w:t>in data</w:t>
      </w:r>
      <w:r>
        <w:rPr>
          <w:spacing w:val="-10"/>
        </w:rPr>
        <w:t> </w:t>
      </w:r>
      <w:r>
        <w:rPr/>
        <w:t>(data</w:t>
      </w:r>
      <w:r>
        <w:rPr>
          <w:spacing w:val="-2"/>
        </w:rPr>
        <w:t> </w:t>
      </w:r>
      <w:r>
        <w:rPr/>
        <w:t>registrazione)</w:t>
        <w:tab/>
      </w:r>
      <w:r>
        <w:rPr>
          <w:sz w:val="18"/>
        </w:rPr>
        <w:t>/</w:t>
        <w:tab/>
        <w:t>/</w:t>
        <w:tab/>
      </w:r>
      <w:r>
        <w:rPr/>
        <w:t>e trascritto presso la Cancelleria del </w:t>
      </w:r>
      <w:r>
        <w:rPr>
          <w:spacing w:val="-4"/>
        </w:rPr>
        <w:t>Tribunale</w:t>
      </w:r>
      <w:r>
        <w:rPr>
          <w:spacing w:val="-12"/>
        </w:rPr>
        <w:t> </w:t>
      </w:r>
      <w:r>
        <w:rPr/>
        <w:t>di</w:t>
      </w:r>
    </w:p>
    <w:p>
      <w:pPr>
        <w:spacing w:after="0"/>
        <w:sectPr>
          <w:type w:val="continuous"/>
          <w:pgSz w:w="11900" w:h="16840"/>
          <w:pgMar w:top="940" w:bottom="0" w:left="420" w:right="680"/>
        </w:sectPr>
      </w:pPr>
    </w:p>
    <w:p>
      <w:pPr>
        <w:pStyle w:val="BodyText"/>
        <w:tabs>
          <w:tab w:pos="4137" w:val="left" w:leader="none"/>
          <w:tab w:pos="4715" w:val="left" w:leader="none"/>
        </w:tabs>
        <w:spacing w:before="159"/>
        <w:ind w:left="150"/>
        <w:rPr>
          <w:sz w:val="18"/>
        </w:rPr>
      </w:pPr>
      <w:r>
        <w:rPr/>
        <w:pict>
          <v:rect style="position:absolute;margin-left:206.100006pt;margin-top:7.609082pt;width:18.5pt;height:14.2pt;mso-position-horizontal-relative:page;mso-position-vertical-relative:paragraph;z-index:-2517606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35pt;margin-top:7.609082pt;width:18.5pt;height:14.2pt;mso-position-horizontal-relative:page;mso-position-vertical-relative:paragraph;z-index:-251759616" filled="false" stroked="true" strokeweight=".1pt" strokecolor="#000000">
            <v:stroke dashstyle="solid"/>
            <w10:wrap type="none"/>
          </v:rect>
        </w:pict>
      </w:r>
      <w:r>
        <w:rPr>
          <w:spacing w:val="-3"/>
        </w:rPr>
        <w:t>Verona </w:t>
      </w:r>
      <w:r>
        <w:rPr/>
        <w:t>in data</w:t>
      </w:r>
      <w:r>
        <w:rPr>
          <w:spacing w:val="-3"/>
        </w:rPr>
        <w:t> </w:t>
      </w:r>
      <w:r>
        <w:rPr/>
        <w:t>(data</w:t>
      </w:r>
      <w:r>
        <w:rPr>
          <w:spacing w:val="-2"/>
        </w:rPr>
        <w:t> </w:t>
      </w:r>
      <w:r>
        <w:rPr/>
        <w:t>iscrizione)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59"/>
        <w:ind w:left="150"/>
      </w:pPr>
      <w:r>
        <w:rPr/>
        <w:br w:type="column"/>
      </w:r>
      <w:r>
        <w:rPr/>
        <w:t>al n. (n. iscrizione)</w:t>
      </w:r>
    </w:p>
    <w:p>
      <w:pPr>
        <w:spacing w:before="159"/>
        <w:ind w:left="15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del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940" w:bottom="0" w:left="420" w:right="680"/>
          <w:cols w:num="3" w:equalWidth="0">
            <w:col w:w="4838" w:space="708"/>
            <w:col w:w="2274" w:space="2236"/>
            <w:col w:w="744"/>
          </w:cols>
        </w:sectPr>
      </w:pPr>
    </w:p>
    <w:p>
      <w:pPr>
        <w:pStyle w:val="BodyText"/>
        <w:spacing w:before="142"/>
        <w:ind w:left="150"/>
      </w:pPr>
      <w:r>
        <w:rPr/>
        <w:pict>
          <v:rect style="position:absolute;margin-left:28.4pt;margin-top:27.059082pt;width:510.3pt;height:85.1pt;mso-position-horizontal-relative:page;mso-position-vertical-relative:paragraph;z-index:-251657216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/>
        <w:t>Registro Speciale, relativo al seguente macchinario:</w:t>
      </w:r>
    </w:p>
    <w:p>
      <w:pPr>
        <w:pStyle w:val="BodyText"/>
        <w:rPr>
          <w:sz w:val="26"/>
        </w:rPr>
      </w:pPr>
    </w:p>
    <w:p>
      <w:pPr>
        <w:pStyle w:val="Heading1"/>
        <w:spacing w:before="175"/>
        <w:ind w:left="5010"/>
      </w:pPr>
      <w:r>
        <w:rPr/>
        <w:t>Allega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116" w:after="0"/>
        <w:ind w:left="870" w:right="0" w:hanging="360"/>
        <w:jc w:val="left"/>
        <w:rPr>
          <w:sz w:val="22"/>
        </w:rPr>
      </w:pPr>
      <w:r>
        <w:rPr>
          <w:sz w:val="22"/>
        </w:rPr>
        <w:t>Atto di consenso alla cancellazione in copia conforme con estremi della</w:t>
      </w:r>
      <w:r>
        <w:rPr>
          <w:spacing w:val="-31"/>
          <w:sz w:val="22"/>
        </w:rPr>
        <w:t> </w:t>
      </w:r>
      <w:r>
        <w:rPr>
          <w:sz w:val="22"/>
        </w:rPr>
        <w:t>registrazione;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Certificato di origine originale o copia di denuncia smarrimento del certificato di</w:t>
      </w:r>
      <w:r>
        <w:rPr>
          <w:spacing w:val="-42"/>
          <w:sz w:val="22"/>
        </w:rPr>
        <w:t> </w:t>
      </w:r>
      <w:r>
        <w:rPr>
          <w:sz w:val="22"/>
        </w:rPr>
        <w:t>origine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707" w:val="left" w:leader="none"/>
          <w:tab w:pos="2285" w:val="left" w:leader="none"/>
        </w:tabs>
        <w:spacing w:before="101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709082pt;width:18.5pt;height:14.2pt;mso-position-horizontal-relative:page;mso-position-vertical-relative:paragraph;z-index:-25176985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709082pt;width:18.5pt;height:14.2pt;mso-position-horizontal-relative:page;mso-position-vertical-relative:paragraph;z-index:-25176883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709082pt;width:34.1pt;height:14.2pt;mso-position-horizontal-relative:page;mso-position-vertical-relative:paragraph;z-index:251664384" filled="false" stroked="true" strokeweight=".1pt" strokecolor="#000000">
            <v:stroke dashstyle="solid"/>
            <w10:wrap type="none"/>
          </v:rect>
        </w:pict>
      </w:r>
      <w:r>
        <w:rPr>
          <w:spacing w:val="-3"/>
          <w:sz w:val="22"/>
        </w:rPr>
        <w:t>Verona,</w:t>
      </w:r>
      <w:r>
        <w:rPr>
          <w:spacing w:val="1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2" w:val="left" w:leader="none"/>
        </w:tabs>
        <w:spacing w:before="142"/>
        <w:ind w:left="658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V55 v1.0_01/2020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4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6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2020-01-21T14:37:01Z</dcterms:created>
  <dcterms:modified xsi:type="dcterms:W3CDTF">2020-01-21T14:37:01Z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