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77" w:rsidRDefault="00D47477">
      <w:pPr>
        <w:pStyle w:val="Corpotesto"/>
        <w:spacing w:before="10"/>
        <w:rPr>
          <w:rFonts w:ascii="Times New Roman"/>
          <w:sz w:val="11"/>
        </w:rPr>
      </w:pPr>
    </w:p>
    <w:p w:rsidR="00D47477" w:rsidRDefault="00324902">
      <w:pPr>
        <w:spacing w:before="100" w:line="591" w:lineRule="exact"/>
        <w:ind w:left="244"/>
        <w:rPr>
          <w:b/>
          <w:sz w:val="40"/>
        </w:rPr>
      </w:pPr>
      <w:r>
        <w:pict>
          <v:group id="_x0000_s1048" style="position:absolute;left:0;text-align:left;margin-left:27.8pt;margin-top:-7.05pt;width:60.2pt;height:56.9pt;z-index:-251661312;mso-position-horizontal-relative:page" coordorigin="556,-141" coordsize="1204,1138">
            <v:rect id="_x0000_s1051" style="position:absolute;left:556;top:-142;width:1176;height:1110" fillcolor="#dcdcdc" stroked="f"/>
            <v:line id="_x0000_s1050" style="position:absolute" from="582,983" to="1760,983" strokecolor="#7f7f7f" strokeweight="1.4pt"/>
            <v:line id="_x0000_s1049" style="position:absolute" from="1746,-115" to="1746,971" strokecolor="#7f7f7f" strokeweight="1.4pt"/>
            <w10:wrap anchorx="page"/>
          </v:group>
        </w:pict>
      </w:r>
      <w:r w:rsidR="000C627C">
        <w:rPr>
          <w:b/>
          <w:sz w:val="52"/>
        </w:rPr>
        <w:t>V</w:t>
      </w:r>
      <w:r w:rsidR="000C627C">
        <w:rPr>
          <w:b/>
          <w:sz w:val="40"/>
        </w:rPr>
        <w:t>05</w:t>
      </w:r>
    </w:p>
    <w:p w:rsidR="00D47477" w:rsidRDefault="000C627C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D47477" w:rsidRDefault="000C627C">
      <w:pPr>
        <w:spacing w:before="159"/>
        <w:ind w:left="755" w:right="750"/>
        <w:jc w:val="center"/>
        <w:rPr>
          <w:b/>
          <w:sz w:val="28"/>
        </w:rPr>
      </w:pPr>
      <w:r>
        <w:rPr>
          <w:b/>
          <w:sz w:val="28"/>
        </w:rPr>
        <w:t>Amministrazione di sostegno – Domanda di autorizzazione all'investimento di capitali</w:t>
      </w:r>
    </w:p>
    <w:p w:rsidR="00D47477" w:rsidRDefault="00324902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47" style="position:absolute;left:0;text-align:left;margin-left:102.3pt;margin-top:12.05pt;width:99.3pt;height:14.2pt;z-index:-251660288;mso-position-horizontal-relative:page" filled="f" strokeweight=".1pt">
            <w10:wrap anchorx="page"/>
          </v:rect>
        </w:pict>
      </w:r>
      <w:r>
        <w:pict>
          <v:rect id="_x0000_s1046" style="position:absolute;left:0;text-align:left;margin-left:211.8pt;margin-top:12.05pt;width:99.3pt;height:14.2pt;z-index:251646976;mso-position-horizontal-relative:page" filled="f" strokeweight=".1pt">
            <w10:wrap anchorx="page"/>
          </v:rect>
        </w:pict>
      </w:r>
      <w:r w:rsidR="000C627C">
        <w:t>Procedura</w:t>
      </w:r>
      <w:r w:rsidR="000C627C">
        <w:rPr>
          <w:spacing w:val="-4"/>
        </w:rPr>
        <w:t xml:space="preserve"> </w:t>
      </w:r>
      <w:r w:rsidR="000C627C">
        <w:t>n.</w:t>
      </w:r>
      <w:r w:rsidR="000C627C">
        <w:tab/>
      </w:r>
      <w:r w:rsidR="000C627C">
        <w:rPr>
          <w:sz w:val="18"/>
        </w:rPr>
        <w:t>/</w:t>
      </w:r>
    </w:p>
    <w:p w:rsidR="00D47477" w:rsidRDefault="00D47477">
      <w:pPr>
        <w:pStyle w:val="Corpotesto"/>
        <w:spacing w:before="7"/>
        <w:rPr>
          <w:sz w:val="38"/>
        </w:rPr>
      </w:pPr>
    </w:p>
    <w:p w:rsidR="00D47477" w:rsidRDefault="000C627C">
      <w:pPr>
        <w:pStyle w:val="Corpotesto"/>
        <w:ind w:left="150"/>
      </w:pPr>
      <w:r>
        <w:t>Il sottoscritto amministratore di sostegno:</w:t>
      </w:r>
    </w:p>
    <w:p w:rsidR="00325CF9" w:rsidRDefault="00325CF9">
      <w:pPr>
        <w:spacing w:before="15" w:line="454" w:lineRule="exact"/>
        <w:ind w:left="440" w:right="8068" w:firstLine="724"/>
        <w:rPr>
          <w:i/>
          <w:sz w:val="16"/>
        </w:rPr>
      </w:pPr>
    </w:p>
    <w:p w:rsidR="00D47477" w:rsidRDefault="00324902">
      <w:pPr>
        <w:spacing w:before="15" w:line="454" w:lineRule="exact"/>
        <w:ind w:left="440" w:right="8068" w:firstLine="724"/>
        <w:rPr>
          <w:i/>
          <w:sz w:val="16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65.35pt;margin-top:7.15pt;width:383.25pt;height:136.6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D47477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7477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7477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7477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7477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7477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D47477" w:rsidRDefault="00D4747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47477" w:rsidRDefault="00D4747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C627C">
        <w:rPr>
          <w:i/>
          <w:sz w:val="16"/>
        </w:rPr>
        <w:t xml:space="preserve">COGNOME E </w:t>
      </w:r>
      <w:r w:rsidR="000C627C">
        <w:rPr>
          <w:i/>
          <w:spacing w:val="-5"/>
          <w:sz w:val="16"/>
        </w:rPr>
        <w:t xml:space="preserve">NOME </w:t>
      </w:r>
      <w:r w:rsidR="000C627C">
        <w:rPr>
          <w:i/>
          <w:sz w:val="16"/>
        </w:rPr>
        <w:t>DATA E LUOGO DI</w:t>
      </w:r>
      <w:r w:rsidR="000C627C">
        <w:rPr>
          <w:i/>
          <w:spacing w:val="-11"/>
          <w:sz w:val="16"/>
        </w:rPr>
        <w:t xml:space="preserve"> </w:t>
      </w:r>
      <w:r w:rsidR="000C627C">
        <w:rPr>
          <w:i/>
          <w:sz w:val="16"/>
        </w:rPr>
        <w:t>NASCITA</w:t>
      </w:r>
    </w:p>
    <w:p w:rsidR="00D47477" w:rsidRDefault="000C627C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D47477" w:rsidRDefault="000C627C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D47477" w:rsidRDefault="00D47477">
      <w:pPr>
        <w:pStyle w:val="Corpotesto"/>
        <w:spacing w:before="7"/>
        <w:rPr>
          <w:i/>
          <w:sz w:val="15"/>
        </w:rPr>
      </w:pPr>
    </w:p>
    <w:p w:rsidR="00D47477" w:rsidRDefault="000C627C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D47477" w:rsidRDefault="000C627C">
      <w:pPr>
        <w:spacing w:before="2"/>
        <w:ind w:left="755" w:right="6632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D47477" w:rsidRDefault="00D47477">
      <w:pPr>
        <w:pStyle w:val="Corpotesto"/>
        <w:rPr>
          <w:i/>
          <w:sz w:val="18"/>
        </w:rPr>
      </w:pPr>
    </w:p>
    <w:p w:rsidR="00D47477" w:rsidRDefault="00D47477">
      <w:pPr>
        <w:pStyle w:val="Corpotesto"/>
        <w:spacing w:before="9"/>
        <w:rPr>
          <w:i/>
        </w:rPr>
      </w:pPr>
    </w:p>
    <w:p w:rsidR="00D47477" w:rsidRDefault="000C627C">
      <w:pPr>
        <w:pStyle w:val="Corpotesto"/>
        <w:ind w:left="150"/>
      </w:pPr>
      <w:r>
        <w:t>Del beneficiario:</w:t>
      </w:r>
    </w:p>
    <w:p w:rsidR="00D47477" w:rsidRDefault="00D47477">
      <w:pPr>
        <w:pStyle w:val="Corpotesto"/>
        <w:spacing w:before="6"/>
        <w:rPr>
          <w:sz w:val="21"/>
        </w:rPr>
      </w:pPr>
    </w:p>
    <w:p w:rsidR="00D47477" w:rsidRDefault="00324902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44" style="position:absolute;left:0;text-align:left;margin-left:165.4pt;margin-top:-3.65pt;width:383.1pt;height:42.9pt;z-index:251648000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0C627C">
        <w:rPr>
          <w:i/>
          <w:sz w:val="16"/>
        </w:rPr>
        <w:t>COGNOME E NOME DATA E LUOGO DI NASCITA</w:t>
      </w:r>
    </w:p>
    <w:p w:rsidR="00D47477" w:rsidRDefault="00D47477">
      <w:pPr>
        <w:pStyle w:val="Corpotesto"/>
        <w:spacing w:before="6"/>
        <w:rPr>
          <w:i/>
        </w:rPr>
      </w:pPr>
    </w:p>
    <w:p w:rsidR="00D47477" w:rsidRDefault="000C627C">
      <w:pPr>
        <w:pStyle w:val="Corpotesto"/>
        <w:ind w:left="150"/>
      </w:pPr>
      <w:r>
        <w:t>Situazione domiciliare del rappresentato:</w:t>
      </w:r>
    </w:p>
    <w:p w:rsidR="00D47477" w:rsidRDefault="00324902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43" style="position:absolute;left:0;text-align:left;margin-left:198.2pt;margin-top:26.6pt;width:34.1pt;height:14.2pt;z-index:-251659264;mso-position-horizontal-relative:page" filled="f" strokeweight=".1pt">
            <w10:wrap anchorx="page"/>
          </v:rect>
        </w:pict>
      </w:r>
      <w:r w:rsidR="000C627C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0C627C">
        <w:rPr>
          <w:position w:val="2"/>
        </w:rPr>
        <w:t>Vive presso casa di cura, comunità o</w:t>
      </w:r>
      <w:r w:rsidR="000C627C">
        <w:rPr>
          <w:spacing w:val="-33"/>
          <w:position w:val="2"/>
        </w:rPr>
        <w:t xml:space="preserve"> </w:t>
      </w:r>
      <w:r w:rsidR="000C627C">
        <w:rPr>
          <w:position w:val="2"/>
        </w:rPr>
        <w:t>altra</w:t>
      </w:r>
      <w:r w:rsidR="000C627C">
        <w:rPr>
          <w:spacing w:val="-5"/>
          <w:position w:val="2"/>
        </w:rPr>
        <w:t xml:space="preserve"> </w:t>
      </w:r>
      <w:r w:rsidR="000C627C">
        <w:rPr>
          <w:position w:val="2"/>
        </w:rPr>
        <w:t xml:space="preserve">struttura  </w:t>
      </w:r>
      <w:r w:rsidR="000C627C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 w:hAnsi="Times New Roman"/>
          <w:spacing w:val="-1"/>
          <w:position w:val="2"/>
        </w:rPr>
        <w:t xml:space="preserve"> </w:t>
      </w:r>
      <w:r w:rsidR="000C627C">
        <w:rPr>
          <w:position w:val="2"/>
        </w:rPr>
        <w:t>Vive in famiglia con</w:t>
      </w:r>
      <w:r w:rsidR="000C627C">
        <w:rPr>
          <w:spacing w:val="-7"/>
          <w:position w:val="2"/>
        </w:rPr>
        <w:t xml:space="preserve"> </w:t>
      </w:r>
      <w:r w:rsidR="000C627C">
        <w:rPr>
          <w:position w:val="2"/>
        </w:rPr>
        <w:t>altre</w:t>
      </w:r>
      <w:r w:rsidR="000C627C">
        <w:rPr>
          <w:spacing w:val="-3"/>
          <w:position w:val="2"/>
        </w:rPr>
        <w:t xml:space="preserve"> </w:t>
      </w:r>
      <w:r w:rsidR="000C627C">
        <w:rPr>
          <w:position w:val="2"/>
        </w:rPr>
        <w:t>n.</w:t>
      </w:r>
      <w:r w:rsidR="000C627C">
        <w:rPr>
          <w:position w:val="2"/>
        </w:rPr>
        <w:tab/>
        <w:t>persone</w:t>
      </w:r>
      <w:r w:rsidR="000C627C">
        <w:rPr>
          <w:spacing w:val="-16"/>
          <w:position w:val="2"/>
        </w:rPr>
        <w:t xml:space="preserve"> </w:t>
      </w:r>
      <w:r w:rsidR="000C627C">
        <w:rPr>
          <w:position w:val="2"/>
        </w:rPr>
        <w:t xml:space="preserve">conviventi </w:t>
      </w:r>
      <w:r w:rsidR="000C627C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 w:hAnsi="Times New Roman"/>
          <w:spacing w:val="-1"/>
          <w:position w:val="2"/>
        </w:rPr>
        <w:t xml:space="preserve"> </w:t>
      </w:r>
      <w:r w:rsidR="000C627C">
        <w:rPr>
          <w:position w:val="2"/>
        </w:rPr>
        <w:t>Vive da</w:t>
      </w:r>
      <w:r w:rsidR="000C627C">
        <w:rPr>
          <w:spacing w:val="-2"/>
          <w:position w:val="2"/>
        </w:rPr>
        <w:t xml:space="preserve"> </w:t>
      </w:r>
      <w:r w:rsidR="000C627C">
        <w:rPr>
          <w:position w:val="2"/>
        </w:rPr>
        <w:t>solo</w:t>
      </w:r>
    </w:p>
    <w:p w:rsidR="00D47477" w:rsidRDefault="00324902">
      <w:pPr>
        <w:pStyle w:val="Corpotesto"/>
        <w:spacing w:line="367" w:lineRule="auto"/>
        <w:ind w:left="156" w:right="6963"/>
      </w:pPr>
      <w:r>
        <w:pict>
          <v:rect id="_x0000_s1042" style="position:absolute;left:0;text-align:left;margin-left:144.6pt;margin-top:20.1pt;width:368.6pt;height:14.2pt;z-index:-251658240;mso-position-horizontal-relative:page" filled="f" strokeweight=".1pt">
            <w10:wrap anchorx="page"/>
          </v:rect>
        </w:pict>
      </w:r>
      <w:r w:rsidR="000C627C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/>
          <w:spacing w:val="4"/>
          <w:position w:val="2"/>
          <w:sz w:val="20"/>
        </w:rPr>
        <w:t xml:space="preserve"> </w:t>
      </w:r>
      <w:r w:rsidR="000C627C">
        <w:rPr>
          <w:position w:val="2"/>
        </w:rPr>
        <w:t>Vive in abitazione</w:t>
      </w:r>
      <w:r w:rsidR="000C627C">
        <w:rPr>
          <w:spacing w:val="-15"/>
          <w:position w:val="2"/>
        </w:rPr>
        <w:t xml:space="preserve"> </w:t>
      </w:r>
      <w:r w:rsidR="000C627C">
        <w:rPr>
          <w:position w:val="2"/>
        </w:rPr>
        <w:t>con</w:t>
      </w:r>
      <w:r w:rsidR="000C627C">
        <w:rPr>
          <w:spacing w:val="-4"/>
          <w:position w:val="2"/>
        </w:rPr>
        <w:t xml:space="preserve"> </w:t>
      </w:r>
      <w:r w:rsidR="000C627C">
        <w:rPr>
          <w:position w:val="2"/>
        </w:rPr>
        <w:t xml:space="preserve">badante </w:t>
      </w:r>
      <w:r w:rsidR="000C627C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/>
          <w:spacing w:val="-1"/>
        </w:rPr>
        <w:t xml:space="preserve"> </w:t>
      </w:r>
      <w:r w:rsidR="000C627C">
        <w:t>Altro</w:t>
      </w:r>
      <w:r w:rsidR="000C627C">
        <w:rPr>
          <w:spacing w:val="-1"/>
        </w:rPr>
        <w:t xml:space="preserve"> </w:t>
      </w:r>
      <w:r w:rsidR="000C627C">
        <w:t>(specificare)</w:t>
      </w:r>
    </w:p>
    <w:p w:rsidR="00D47477" w:rsidRDefault="00D47477">
      <w:pPr>
        <w:pStyle w:val="Corpotesto"/>
        <w:rPr>
          <w:sz w:val="32"/>
        </w:rPr>
      </w:pPr>
    </w:p>
    <w:p w:rsidR="00D47477" w:rsidRDefault="000C627C">
      <w:pPr>
        <w:pStyle w:val="Corpotesto"/>
        <w:ind w:left="150"/>
      </w:pPr>
      <w:r>
        <w:t>Rapporti con il rappresentato:</w:t>
      </w:r>
    </w:p>
    <w:p w:rsidR="00D47477" w:rsidRDefault="000C627C">
      <w:pPr>
        <w:pStyle w:val="Corpotesto"/>
        <w:spacing w:before="132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D47477" w:rsidRDefault="000C627C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D47477" w:rsidRDefault="000C627C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D47477" w:rsidRDefault="000C627C">
      <w:pPr>
        <w:pStyle w:val="Corpotesto"/>
        <w:spacing w:before="130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D47477" w:rsidRDefault="000C627C">
      <w:pPr>
        <w:pStyle w:val="Corpotesto"/>
        <w:spacing w:before="132"/>
        <w:ind w:left="156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Parente del coniuge (entro il secondo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grado)</w:t>
      </w:r>
    </w:p>
    <w:p w:rsidR="00D47477" w:rsidRDefault="00D47477">
      <w:pPr>
        <w:sectPr w:rsidR="00D47477">
          <w:footerReference w:type="default" r:id="rId11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D47477" w:rsidRDefault="00324902">
      <w:pPr>
        <w:pStyle w:val="Corpotesto"/>
        <w:spacing w:before="79" w:line="374" w:lineRule="auto"/>
        <w:ind w:left="156" w:right="6515"/>
      </w:pPr>
      <w:r>
        <w:lastRenderedPageBreak/>
        <w:pict>
          <v:rect id="_x0000_s1041" style="position:absolute;left:0;text-align:left;margin-left:238pt;margin-top:3.6pt;width:283.5pt;height:14.2pt;z-index:251651072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122.4pt;margin-top:24.4pt;width:283.5pt;height:14.2pt;z-index:-251652096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144.6pt;margin-top:45.3pt;width:283.5pt;height:14.2pt;z-index:251654144;mso-position-horizontal-relative:page" filled="f" strokeweight=".1pt">
            <w10:wrap anchorx="page"/>
          </v:rect>
        </w:pict>
      </w:r>
      <w:r w:rsidR="000C627C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/>
          <w:spacing w:val="4"/>
          <w:sz w:val="20"/>
        </w:rPr>
        <w:t xml:space="preserve"> </w:t>
      </w:r>
      <w:r w:rsidR="000C627C">
        <w:t>Rappresentante di ente</w:t>
      </w:r>
      <w:r w:rsidR="000C627C">
        <w:rPr>
          <w:spacing w:val="-20"/>
        </w:rPr>
        <w:t xml:space="preserve"> </w:t>
      </w:r>
      <w:r w:rsidR="000C627C">
        <w:t>o</w:t>
      </w:r>
      <w:r w:rsidR="000C627C">
        <w:rPr>
          <w:spacing w:val="-6"/>
        </w:rPr>
        <w:t xml:space="preserve"> </w:t>
      </w:r>
      <w:r w:rsidR="000C627C">
        <w:t xml:space="preserve">struttura </w:t>
      </w:r>
      <w:r w:rsidR="000C627C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7C">
        <w:rPr>
          <w:rFonts w:ascii="Times New Roman"/>
          <w:spacing w:val="-1"/>
          <w:position w:val="2"/>
        </w:rPr>
        <w:t xml:space="preserve"> </w:t>
      </w:r>
      <w:r w:rsidR="000C627C">
        <w:rPr>
          <w:position w:val="2"/>
        </w:rPr>
        <w:t>Professionista</w:t>
      </w:r>
    </w:p>
    <w:p w:rsidR="00D47477" w:rsidRDefault="000C627C">
      <w:pPr>
        <w:pStyle w:val="Corpotesto"/>
        <w:spacing w:line="267" w:lineRule="exact"/>
        <w:ind w:left="156"/>
      </w:pPr>
      <w:r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(specificare)</w:t>
      </w:r>
    </w:p>
    <w:p w:rsidR="00D47477" w:rsidRDefault="00D47477">
      <w:pPr>
        <w:pStyle w:val="Corpotesto"/>
        <w:rPr>
          <w:sz w:val="20"/>
        </w:rPr>
      </w:pPr>
    </w:p>
    <w:p w:rsidR="00D47477" w:rsidRDefault="00D47477">
      <w:pPr>
        <w:pStyle w:val="Corpotesto"/>
        <w:spacing w:before="4"/>
        <w:rPr>
          <w:sz w:val="16"/>
        </w:rPr>
      </w:pPr>
    </w:p>
    <w:p w:rsidR="00D47477" w:rsidRDefault="000C627C">
      <w:pPr>
        <w:pStyle w:val="Titolo1"/>
        <w:ind w:left="4790"/>
        <w:jc w:val="left"/>
      </w:pPr>
      <w:r>
        <w:t>Premesso</w:t>
      </w:r>
    </w:p>
    <w:p w:rsidR="00D47477" w:rsidRDefault="00324902">
      <w:pPr>
        <w:pStyle w:val="Corpotesto"/>
        <w:tabs>
          <w:tab w:val="left" w:pos="10525"/>
        </w:tabs>
        <w:spacing w:before="140" w:line="381" w:lineRule="auto"/>
        <w:ind w:left="150" w:right="171"/>
      </w:pPr>
      <w:r>
        <w:pict>
          <v:rect id="_x0000_s1038" style="position:absolute;left:0;text-align:left;margin-left:465.9pt;margin-top:6.55pt;width:81.3pt;height:14.2pt;z-index:-251656192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101.8pt;margin-top:27.85pt;width:442.8pt;height:14.2pt;z-index:-251655168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388.5pt;margin-top:49.15pt;width:81.3pt;height:14.2pt;z-index:-251654144;mso-position-horizontal-relative:page" filled="f" strokeweight=".1pt">
            <w10:wrap anchorx="page"/>
          </v:rect>
        </w:pict>
      </w:r>
      <w:r w:rsidR="000C627C">
        <w:t>che il beneficiario dispone di una somma di denaro complessivamente pari</w:t>
      </w:r>
      <w:r w:rsidR="000C627C">
        <w:rPr>
          <w:spacing w:val="-41"/>
        </w:rPr>
        <w:t xml:space="preserve"> </w:t>
      </w:r>
      <w:r w:rsidR="000C627C">
        <w:t>a</w:t>
      </w:r>
      <w:r w:rsidR="000C627C">
        <w:rPr>
          <w:spacing w:val="4"/>
        </w:rPr>
        <w:t xml:space="preserve"> </w:t>
      </w:r>
      <w:r w:rsidR="000C627C">
        <w:t>€</w:t>
      </w:r>
      <w:r w:rsidR="000C627C">
        <w:tab/>
      </w:r>
      <w:r w:rsidR="000C627C">
        <w:rPr>
          <w:spacing w:val="-17"/>
        </w:rPr>
        <w:t xml:space="preserve">, </w:t>
      </w:r>
      <w:r w:rsidR="000C627C">
        <w:t>risultante da</w:t>
      </w:r>
    </w:p>
    <w:p w:rsidR="00D47477" w:rsidRDefault="000C627C">
      <w:pPr>
        <w:pStyle w:val="Corpotesto"/>
        <w:tabs>
          <w:tab w:val="left" w:pos="9053"/>
        </w:tabs>
        <w:spacing w:before="2" w:line="367" w:lineRule="auto"/>
        <w:ind w:left="150" w:right="355"/>
      </w:pPr>
      <w:r>
        <w:t>che pare opportuno investire una parte di tale somma, pari</w:t>
      </w:r>
      <w:r>
        <w:rPr>
          <w:spacing w:val="-31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€</w:t>
      </w:r>
      <w:r>
        <w:tab/>
        <w:t>nell'acquisto dei seguenti titoli/beni (specificare gli estremi</w:t>
      </w:r>
      <w:r>
        <w:rPr>
          <w:spacing w:val="-9"/>
        </w:rPr>
        <w:t xml:space="preserve"> </w:t>
      </w:r>
      <w:r>
        <w:t>identificativi):</w:t>
      </w:r>
    </w:p>
    <w:p w:rsidR="00D47477" w:rsidRDefault="00324902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511.8pt;height:64pt;mso-position-horizontal-relative:char;mso-position-vertical-relative:line" coordsize="10236,1280">
            <v:rect id="_x0000_s1035" style="position:absolute;left:1;top:1;width:10234;height:1278" filled="f" strokeweight=".1pt"/>
            <w10:wrap type="none"/>
            <w10:anchorlock/>
          </v:group>
        </w:pict>
      </w:r>
    </w:p>
    <w:p w:rsidR="00D47477" w:rsidRDefault="00324902">
      <w:pPr>
        <w:pStyle w:val="Corpotesto"/>
        <w:spacing w:before="77"/>
        <w:ind w:left="150"/>
      </w:pPr>
      <w:r>
        <w:pict>
          <v:rect id="_x0000_s1033" style="position:absolute;left:0;text-align:left;margin-left:28.4pt;margin-top:23.8pt;width:511.7pt;height:63.9pt;z-index:-251650048;mso-wrap-distance-left:0;mso-wrap-distance-right:0;mso-position-horizontal-relative:page" filled="f" strokeweight=".1pt">
            <w10:wrap type="topAndBottom" anchorx="page"/>
          </v:rect>
        </w:pict>
      </w:r>
      <w:r w:rsidR="000C627C">
        <w:t>e ciò per le seguenti ragioni:</w:t>
      </w:r>
    </w:p>
    <w:p w:rsidR="00D47477" w:rsidRDefault="00D47477">
      <w:pPr>
        <w:pStyle w:val="Corpotesto"/>
        <w:rPr>
          <w:sz w:val="26"/>
        </w:rPr>
      </w:pPr>
    </w:p>
    <w:p w:rsidR="00D47477" w:rsidRDefault="000C627C">
      <w:pPr>
        <w:pStyle w:val="Corpotesto"/>
        <w:spacing w:before="187" w:line="360" w:lineRule="auto"/>
        <w:ind w:left="150" w:right="4395" w:firstLine="4826"/>
      </w:pPr>
      <w:r>
        <w:rPr>
          <w:b/>
        </w:rPr>
        <w:t xml:space="preserve">Chiede </w:t>
      </w:r>
      <w:r>
        <w:t xml:space="preserve">l'autorizzazione all'acquisto dei beni/titoli su indicati. Con efficacia immediata ex art. 741 </w:t>
      </w:r>
      <w:proofErr w:type="spellStart"/>
      <w:r>
        <w:t>c.p.c.</w:t>
      </w:r>
      <w:proofErr w:type="spellEnd"/>
    </w:p>
    <w:p w:rsidR="00D47477" w:rsidRDefault="00D47477">
      <w:pPr>
        <w:pStyle w:val="Corpotesto"/>
        <w:spacing w:before="4"/>
        <w:rPr>
          <w:sz w:val="24"/>
        </w:rPr>
      </w:pPr>
    </w:p>
    <w:p w:rsidR="00D47477" w:rsidRDefault="000C627C" w:rsidP="000F1AA7">
      <w:pPr>
        <w:pStyle w:val="Titolo1"/>
        <w:ind w:right="749"/>
      </w:pPr>
      <w:r>
        <w:t>Allega</w:t>
      </w:r>
    </w:p>
    <w:p w:rsidR="00D47477" w:rsidRDefault="000C627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D47477" w:rsidRDefault="000C627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Estratto conto del c/c del</w:t>
      </w:r>
      <w:r>
        <w:rPr>
          <w:spacing w:val="-5"/>
        </w:rPr>
        <w:t xml:space="preserve"> </w:t>
      </w:r>
      <w:r>
        <w:t>beneficiario</w:t>
      </w:r>
    </w:p>
    <w:p w:rsidR="00D47477" w:rsidRDefault="000C627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Documentazione relativa ai beni che si intende</w:t>
      </w:r>
      <w:r>
        <w:rPr>
          <w:spacing w:val="-5"/>
        </w:rPr>
        <w:t xml:space="preserve"> </w:t>
      </w:r>
      <w:r>
        <w:t>acquistare</w:t>
      </w:r>
    </w:p>
    <w:p w:rsidR="00D47477" w:rsidRDefault="00D47477">
      <w:pPr>
        <w:pStyle w:val="Corpotesto"/>
        <w:rPr>
          <w:sz w:val="28"/>
        </w:rPr>
      </w:pPr>
    </w:p>
    <w:p w:rsidR="00D47477" w:rsidRDefault="00D47477">
      <w:pPr>
        <w:pStyle w:val="Corpotesto"/>
        <w:rPr>
          <w:sz w:val="20"/>
        </w:rPr>
      </w:pPr>
    </w:p>
    <w:p w:rsidR="00D47477" w:rsidRDefault="00D47477">
      <w:pPr>
        <w:pStyle w:val="Corpotesto"/>
        <w:rPr>
          <w:sz w:val="20"/>
        </w:rPr>
      </w:pPr>
    </w:p>
    <w:p w:rsidR="00D47477" w:rsidRDefault="00D47477">
      <w:pPr>
        <w:pStyle w:val="Corpotesto"/>
        <w:spacing w:before="1"/>
        <w:rPr>
          <w:sz w:val="18"/>
        </w:rPr>
      </w:pPr>
    </w:p>
    <w:p w:rsidR="00D47477" w:rsidRDefault="00324902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57216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65pt;width:34.1pt;height:14.2pt;z-index:251650048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65pt;width:18.5pt;height:14.2pt;z-index:-251651072;mso-position-horizontal-relative:page" filled="f" strokeweight=".1pt">
            <w10:wrap anchorx="page"/>
          </v:rect>
        </w:pict>
      </w:r>
      <w:r w:rsidR="000C627C">
        <w:t>Verona,</w:t>
      </w:r>
      <w:r w:rsidR="000C627C">
        <w:rPr>
          <w:spacing w:val="-6"/>
        </w:rPr>
        <w:t xml:space="preserve"> </w:t>
      </w:r>
      <w:r w:rsidR="000C627C">
        <w:t>lì</w:t>
      </w:r>
      <w:r w:rsidR="000C627C">
        <w:tab/>
      </w:r>
      <w:r w:rsidR="000C627C">
        <w:rPr>
          <w:sz w:val="18"/>
        </w:rPr>
        <w:t>/</w:t>
      </w:r>
      <w:r w:rsidR="000C627C">
        <w:rPr>
          <w:sz w:val="18"/>
        </w:rPr>
        <w:tab/>
        <w:t>/</w:t>
      </w:r>
    </w:p>
    <w:p w:rsidR="00D47477" w:rsidRDefault="000C627C">
      <w:pPr>
        <w:pStyle w:val="Corpotesto"/>
        <w:spacing w:before="143"/>
        <w:ind w:left="6456"/>
      </w:pPr>
      <w:r>
        <w:t>Firma dell'amministratore di sostegno</w:t>
      </w:r>
    </w:p>
    <w:p w:rsidR="00D47477" w:rsidRDefault="00324902">
      <w:pPr>
        <w:pStyle w:val="Corpotesto"/>
        <w:spacing w:before="5"/>
        <w:rPr>
          <w:sz w:val="27"/>
        </w:rPr>
      </w:pPr>
      <w:r>
        <w:pict>
          <v:line id="_x0000_s1026" style="position:absolute;z-index:-251649024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D47477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02" w:rsidRDefault="00324902">
      <w:r>
        <w:separator/>
      </w:r>
    </w:p>
  </w:endnote>
  <w:endnote w:type="continuationSeparator" w:id="0">
    <w:p w:rsidR="00324902" w:rsidRDefault="0032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77" w:rsidRDefault="0032490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D47477" w:rsidRDefault="000C627C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V05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02" w:rsidRDefault="00324902">
      <w:r>
        <w:separator/>
      </w:r>
    </w:p>
  </w:footnote>
  <w:footnote w:type="continuationSeparator" w:id="0">
    <w:p w:rsidR="00324902" w:rsidRDefault="0032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19"/>
    <w:multiLevelType w:val="hybridMultilevel"/>
    <w:tmpl w:val="FF16A690"/>
    <w:lvl w:ilvl="0" w:tplc="5F9698AC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A9521966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AFBE8B36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17D80B52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84145A24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70109D9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1CD470B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41A6D08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FE7EB56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7477"/>
    <w:rsid w:val="000C627C"/>
    <w:rsid w:val="000F1AA7"/>
    <w:rsid w:val="00324092"/>
    <w:rsid w:val="00324902"/>
    <w:rsid w:val="00325CF9"/>
    <w:rsid w:val="004B0F13"/>
    <w:rsid w:val="00767267"/>
    <w:rsid w:val="00D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C1F07D"/>
  <w15:docId w15:val="{292B2F90-3129-4E1B-B5A2-D806602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75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>PricewaterhouseCoopers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6</cp:revision>
  <dcterms:created xsi:type="dcterms:W3CDTF">2018-11-30T15:44:00Z</dcterms:created>
  <dcterms:modified xsi:type="dcterms:W3CDTF">2023-03-01T09:42:00Z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